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CB" w:rsidRDefault="008904CB" w:rsidP="008904CB">
      <w:pPr>
        <w:rPr>
          <w:b/>
          <w:sz w:val="28"/>
          <w:szCs w:val="28"/>
        </w:rPr>
      </w:pPr>
      <w:r w:rsidRPr="00E573A7">
        <w:rPr>
          <w:b/>
          <w:sz w:val="28"/>
          <w:szCs w:val="28"/>
        </w:rPr>
        <w:t xml:space="preserve">Аннотация к </w:t>
      </w:r>
      <w:r w:rsidR="005B3CAA">
        <w:rPr>
          <w:b/>
          <w:sz w:val="28"/>
          <w:szCs w:val="28"/>
        </w:rPr>
        <w:t>р</w:t>
      </w:r>
      <w:r w:rsidRPr="00E573A7">
        <w:rPr>
          <w:b/>
          <w:sz w:val="28"/>
          <w:szCs w:val="28"/>
        </w:rPr>
        <w:t>абочей программе по литературе</w:t>
      </w:r>
      <w:r w:rsidR="003B6525">
        <w:rPr>
          <w:b/>
          <w:sz w:val="28"/>
          <w:szCs w:val="28"/>
        </w:rPr>
        <w:t xml:space="preserve"> 5-9 класс</w:t>
      </w:r>
      <w:proofErr w:type="gramStart"/>
      <w:r w:rsidR="009F60FB">
        <w:rPr>
          <w:b/>
          <w:sz w:val="28"/>
          <w:szCs w:val="28"/>
        </w:rPr>
        <w:t xml:space="preserve"> ,</w:t>
      </w:r>
      <w:proofErr w:type="gramEnd"/>
      <w:r w:rsidR="009F60FB">
        <w:rPr>
          <w:b/>
          <w:sz w:val="28"/>
          <w:szCs w:val="28"/>
        </w:rPr>
        <w:t>ФГОС ООО</w:t>
      </w:r>
    </w:p>
    <w:p w:rsidR="000C6F28" w:rsidRDefault="000C6F28" w:rsidP="008904CB">
      <w:pPr>
        <w:spacing w:after="0"/>
        <w:rPr>
          <w:b/>
          <w:sz w:val="28"/>
          <w:szCs w:val="28"/>
          <w:lang w:val="en-US"/>
        </w:rPr>
      </w:pPr>
    </w:p>
    <w:p w:rsidR="000C6F28" w:rsidRDefault="000C6F28" w:rsidP="008904CB">
      <w:pPr>
        <w:spacing w:after="0"/>
        <w:rPr>
          <w:b/>
          <w:sz w:val="28"/>
          <w:szCs w:val="28"/>
          <w:lang w:val="en-US"/>
        </w:rPr>
      </w:pPr>
    </w:p>
    <w:p w:rsidR="000C6F28" w:rsidRDefault="000C6F28" w:rsidP="008904CB">
      <w:pPr>
        <w:spacing w:after="0"/>
        <w:rPr>
          <w:b/>
          <w:sz w:val="28"/>
          <w:szCs w:val="28"/>
          <w:lang w:val="en-US"/>
        </w:rPr>
      </w:pPr>
    </w:p>
    <w:p w:rsidR="008904CB" w:rsidRDefault="008904CB" w:rsidP="008904CB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1.</w:t>
      </w:r>
      <w:r w:rsidRPr="00884FA0">
        <w:rPr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672E79" w:rsidRDefault="00672E79" w:rsidP="00672E79">
      <w:pPr>
        <w:spacing w:after="0"/>
        <w:rPr>
          <w:sz w:val="24"/>
          <w:szCs w:val="24"/>
        </w:rPr>
      </w:pPr>
      <w:r w:rsidRPr="00DD0C40">
        <w:rPr>
          <w:sz w:val="24"/>
          <w:szCs w:val="24"/>
        </w:rPr>
        <w:t>Учебный предмет «</w:t>
      </w:r>
      <w:r>
        <w:rPr>
          <w:sz w:val="24"/>
          <w:szCs w:val="24"/>
        </w:rPr>
        <w:t>Литература</w:t>
      </w:r>
      <w:r w:rsidR="009F60FB">
        <w:rPr>
          <w:sz w:val="24"/>
          <w:szCs w:val="24"/>
        </w:rPr>
        <w:t>»</w:t>
      </w:r>
      <w:r w:rsidR="0020629E">
        <w:rPr>
          <w:sz w:val="24"/>
          <w:szCs w:val="24"/>
        </w:rPr>
        <w:t xml:space="preserve"> входит в предметную  область «Ф</w:t>
      </w:r>
      <w:r w:rsidR="009F60FB">
        <w:rPr>
          <w:sz w:val="24"/>
          <w:szCs w:val="24"/>
        </w:rPr>
        <w:t>илология» учебного плана школы.</w:t>
      </w:r>
    </w:p>
    <w:p w:rsidR="005B3CAA" w:rsidRDefault="00672E79" w:rsidP="00672E79">
      <w:pPr>
        <w:jc w:val="both"/>
        <w:rPr>
          <w:sz w:val="24"/>
          <w:szCs w:val="24"/>
        </w:rPr>
      </w:pPr>
      <w:r w:rsidRPr="004343E2">
        <w:rPr>
          <w:rFonts w:ascii="Calibri" w:eastAsia="Calibri" w:hAnsi="Calibri" w:cs="Times New Roman"/>
          <w:sz w:val="24"/>
          <w:szCs w:val="24"/>
        </w:rPr>
        <w:t xml:space="preserve">Рабочая программа по </w:t>
      </w:r>
      <w:r>
        <w:rPr>
          <w:rFonts w:ascii="Calibri" w:eastAsia="Calibri" w:hAnsi="Calibri" w:cs="Times New Roman"/>
          <w:sz w:val="24"/>
          <w:szCs w:val="24"/>
        </w:rPr>
        <w:t>литературе</w:t>
      </w:r>
      <w:r w:rsidRPr="004343E2">
        <w:rPr>
          <w:rFonts w:ascii="Calibri" w:eastAsia="Calibri" w:hAnsi="Calibri" w:cs="Times New Roman"/>
          <w:sz w:val="24"/>
          <w:szCs w:val="24"/>
        </w:rPr>
        <w:t xml:space="preserve"> для 5-9 классов разработана </w:t>
      </w:r>
      <w:r>
        <w:rPr>
          <w:rFonts w:ascii="Calibri" w:eastAsia="Calibri" w:hAnsi="Calibri" w:cs="Times New Roman"/>
          <w:sz w:val="24"/>
          <w:szCs w:val="24"/>
        </w:rPr>
        <w:t xml:space="preserve">в соответствии с </w:t>
      </w:r>
      <w:proofErr w:type="spellStart"/>
      <w:proofErr w:type="gramStart"/>
      <w:r>
        <w:rPr>
          <w:rFonts w:ascii="Calibri" w:eastAsia="Calibri" w:hAnsi="Calibri" w:cs="Times New Roman"/>
          <w:sz w:val="24"/>
          <w:szCs w:val="24"/>
        </w:rPr>
        <w:t>Феде</w:t>
      </w:r>
      <w:r w:rsidR="0020629E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>ральным</w:t>
      </w:r>
      <w:proofErr w:type="spellEnd"/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государственным образовательным стандартом ООО, основной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образовате</w:t>
      </w:r>
      <w:r w:rsidR="0020629E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>льной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программой о</w:t>
      </w:r>
      <w:r w:rsidR="0020629E">
        <w:rPr>
          <w:rFonts w:ascii="Calibri" w:eastAsia="Calibri" w:hAnsi="Calibri" w:cs="Times New Roman"/>
          <w:sz w:val="24"/>
          <w:szCs w:val="24"/>
        </w:rPr>
        <w:t>сновного общего образования МБОУ СОШ №76 г. Белово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9F60FB">
        <w:rPr>
          <w:sz w:val="24"/>
          <w:szCs w:val="24"/>
        </w:rPr>
        <w:t>При</w:t>
      </w:r>
      <w:r w:rsidR="0020629E">
        <w:rPr>
          <w:sz w:val="24"/>
          <w:szCs w:val="24"/>
        </w:rPr>
        <w:t>мерной программой по литературе</w:t>
      </w:r>
      <w:r w:rsidR="009F60FB">
        <w:rPr>
          <w:sz w:val="24"/>
          <w:szCs w:val="24"/>
        </w:rPr>
        <w:t>,</w:t>
      </w:r>
      <w:r w:rsidR="0020629E">
        <w:rPr>
          <w:sz w:val="24"/>
          <w:szCs w:val="24"/>
        </w:rPr>
        <w:t xml:space="preserve"> </w:t>
      </w:r>
      <w:r w:rsidR="008904CB" w:rsidRPr="00E573A7">
        <w:rPr>
          <w:sz w:val="24"/>
          <w:szCs w:val="24"/>
        </w:rPr>
        <w:t xml:space="preserve"> авторской программой </w:t>
      </w:r>
      <w:r w:rsidR="0020629E">
        <w:rPr>
          <w:sz w:val="24"/>
          <w:szCs w:val="24"/>
        </w:rPr>
        <w:t xml:space="preserve">по литературе </w:t>
      </w:r>
      <w:r w:rsidR="008904CB" w:rsidRPr="00E573A7">
        <w:rPr>
          <w:sz w:val="24"/>
          <w:szCs w:val="24"/>
        </w:rPr>
        <w:t>В.Я. Корови</w:t>
      </w:r>
      <w:r w:rsidR="009F60FB">
        <w:rPr>
          <w:sz w:val="24"/>
          <w:szCs w:val="24"/>
        </w:rPr>
        <w:t>ной</w:t>
      </w:r>
      <w:r w:rsidR="0020629E">
        <w:rPr>
          <w:sz w:val="24"/>
          <w:szCs w:val="24"/>
        </w:rPr>
        <w:t>.</w:t>
      </w:r>
    </w:p>
    <w:p w:rsidR="005B3CAA" w:rsidRDefault="005B3CAA" w:rsidP="005B3CAA">
      <w:pPr>
        <w:jc w:val="both"/>
        <w:rPr>
          <w:b/>
          <w:sz w:val="24"/>
          <w:szCs w:val="24"/>
        </w:rPr>
      </w:pPr>
      <w:r w:rsidRPr="00F635AF">
        <w:rPr>
          <w:b/>
          <w:sz w:val="24"/>
          <w:szCs w:val="24"/>
        </w:rPr>
        <w:t>2. Цель изучения учебного предмета</w:t>
      </w:r>
    </w:p>
    <w:p w:rsidR="00CD210C" w:rsidRDefault="008904CB" w:rsidP="008904CB">
      <w:pPr>
        <w:jc w:val="both"/>
        <w:rPr>
          <w:b/>
          <w:sz w:val="24"/>
          <w:szCs w:val="24"/>
        </w:rPr>
      </w:pPr>
      <w:r w:rsidRPr="00E573A7">
        <w:rPr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D210C" w:rsidRDefault="00C83865" w:rsidP="00CD21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904CB">
        <w:rPr>
          <w:b/>
          <w:sz w:val="24"/>
          <w:szCs w:val="24"/>
        </w:rPr>
        <w:t>.</w:t>
      </w:r>
      <w:r w:rsidR="008904CB" w:rsidRPr="00F635AF">
        <w:rPr>
          <w:b/>
          <w:sz w:val="24"/>
          <w:szCs w:val="24"/>
        </w:rPr>
        <w:t>Структура учебного предмета</w:t>
      </w:r>
      <w:r w:rsidR="00CD210C">
        <w:rPr>
          <w:b/>
          <w:sz w:val="24"/>
          <w:szCs w:val="24"/>
        </w:rPr>
        <w:t>.</w:t>
      </w:r>
    </w:p>
    <w:p w:rsidR="00C83865" w:rsidRPr="00C83865" w:rsidRDefault="00C83865" w:rsidP="00CD21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курс каждого класса представлен разделами:</w:t>
      </w:r>
    </w:p>
    <w:p w:rsidR="00C83865" w:rsidRPr="00C83865" w:rsidRDefault="00C83865" w:rsidP="00C83865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творчество.</w:t>
      </w:r>
    </w:p>
    <w:p w:rsidR="00C83865" w:rsidRPr="00C83865" w:rsidRDefault="00C83865" w:rsidP="00C83865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</w:t>
      </w:r>
    </w:p>
    <w:p w:rsidR="00C83865" w:rsidRPr="00C83865" w:rsidRDefault="00C83865" w:rsidP="00C83865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XVIII века.</w:t>
      </w:r>
    </w:p>
    <w:p w:rsidR="00C83865" w:rsidRPr="00C83865" w:rsidRDefault="00C83865" w:rsidP="00C83865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XIX века.</w:t>
      </w:r>
    </w:p>
    <w:p w:rsidR="00C83865" w:rsidRPr="00C83865" w:rsidRDefault="00C83865" w:rsidP="00C83865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XX века.</w:t>
      </w:r>
    </w:p>
    <w:p w:rsidR="00C83865" w:rsidRPr="00C83865" w:rsidRDefault="00C83865" w:rsidP="00C83865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народов России.</w:t>
      </w:r>
    </w:p>
    <w:p w:rsidR="00C83865" w:rsidRPr="00C83865" w:rsidRDefault="00C83865" w:rsidP="00C83865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литература.</w:t>
      </w:r>
    </w:p>
    <w:p w:rsidR="00C83865" w:rsidRPr="00C83865" w:rsidRDefault="00C83865" w:rsidP="00C83865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Обзоры.</w:t>
      </w:r>
    </w:p>
    <w:p w:rsidR="00C83865" w:rsidRDefault="00C83865" w:rsidP="005B3CAA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b/>
          <w:sz w:val="24"/>
          <w:szCs w:val="24"/>
        </w:rPr>
      </w:pPr>
      <w:r w:rsidRPr="00C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по теории и истории литературы.</w:t>
      </w:r>
    </w:p>
    <w:p w:rsidR="008904CB" w:rsidRDefault="008904CB" w:rsidP="008904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4.Основные образовательные технологии:</w:t>
      </w:r>
    </w:p>
    <w:p w:rsidR="008904CB" w:rsidRDefault="008904CB" w:rsidP="008904CB">
      <w:pPr>
        <w:jc w:val="both"/>
        <w:rPr>
          <w:sz w:val="24"/>
          <w:szCs w:val="24"/>
        </w:rPr>
      </w:pPr>
      <w:r w:rsidRPr="00DD0C40">
        <w:rPr>
          <w:sz w:val="24"/>
          <w:szCs w:val="24"/>
        </w:rPr>
        <w:t>В процессе изучения предмета используются игровые технологии, активные и инт</w:t>
      </w:r>
      <w:r>
        <w:rPr>
          <w:sz w:val="24"/>
          <w:szCs w:val="24"/>
        </w:rPr>
        <w:t>е</w:t>
      </w:r>
      <w:r w:rsidRPr="00DD0C40">
        <w:rPr>
          <w:sz w:val="24"/>
          <w:szCs w:val="24"/>
        </w:rPr>
        <w:t xml:space="preserve">рактивные методы и формы </w:t>
      </w:r>
      <w:r>
        <w:rPr>
          <w:sz w:val="24"/>
          <w:szCs w:val="24"/>
        </w:rPr>
        <w:t xml:space="preserve">проведения занятий: проектное, объяснительно – иллюстративное обучение,  групповые технологии, информационная технология, </w:t>
      </w:r>
      <w:proofErr w:type="spellStart"/>
      <w:r>
        <w:rPr>
          <w:sz w:val="24"/>
          <w:szCs w:val="24"/>
        </w:rPr>
        <w:t>з</w:t>
      </w:r>
      <w:r w:rsidRPr="007E7E7F">
        <w:rPr>
          <w:sz w:val="24"/>
          <w:szCs w:val="24"/>
        </w:rPr>
        <w:t>доровьесберегающ</w:t>
      </w:r>
      <w:r>
        <w:rPr>
          <w:sz w:val="24"/>
          <w:szCs w:val="24"/>
        </w:rPr>
        <w:t>ая</w:t>
      </w:r>
      <w:proofErr w:type="spellEnd"/>
      <w:r w:rsidRPr="007E7E7F">
        <w:rPr>
          <w:sz w:val="24"/>
          <w:szCs w:val="24"/>
        </w:rPr>
        <w:t xml:space="preserve"> технологи</w:t>
      </w:r>
      <w:r>
        <w:rPr>
          <w:sz w:val="24"/>
          <w:szCs w:val="24"/>
        </w:rPr>
        <w:t>я</w:t>
      </w:r>
      <w:r w:rsidRPr="007E7E7F">
        <w:rPr>
          <w:sz w:val="24"/>
          <w:szCs w:val="24"/>
        </w:rPr>
        <w:t>.</w:t>
      </w:r>
    </w:p>
    <w:p w:rsidR="00C83865" w:rsidRDefault="00C83865" w:rsidP="00C83865">
      <w:pPr>
        <w:jc w:val="both"/>
        <w:rPr>
          <w:b/>
          <w:sz w:val="24"/>
          <w:szCs w:val="24"/>
        </w:rPr>
      </w:pPr>
      <w:r w:rsidRPr="007E7E7F">
        <w:rPr>
          <w:b/>
          <w:sz w:val="24"/>
          <w:szCs w:val="24"/>
        </w:rPr>
        <w:t>5. Требования к результатам освоения учебного предмета.</w:t>
      </w:r>
    </w:p>
    <w:p w:rsidR="00672E79" w:rsidRDefault="00672E79" w:rsidP="00C83865">
      <w:pPr>
        <w:jc w:val="both"/>
        <w:rPr>
          <w:sz w:val="24"/>
          <w:szCs w:val="24"/>
        </w:rPr>
      </w:pPr>
      <w:r w:rsidRPr="00672E79">
        <w:rPr>
          <w:sz w:val="24"/>
          <w:szCs w:val="24"/>
        </w:rPr>
        <w:t xml:space="preserve">Планируемые результаты  обучения  на уровне  основного общего образования в полном объёме  представлены в рабочей программе (предметные, личностные, </w:t>
      </w:r>
      <w:proofErr w:type="spellStart"/>
      <w:r w:rsidRPr="00672E79">
        <w:rPr>
          <w:sz w:val="24"/>
          <w:szCs w:val="24"/>
        </w:rPr>
        <w:t>метапред</w:t>
      </w:r>
      <w:r w:rsidR="0020629E">
        <w:rPr>
          <w:sz w:val="24"/>
          <w:szCs w:val="24"/>
        </w:rPr>
        <w:t>-</w:t>
      </w:r>
      <w:r w:rsidRPr="00672E79">
        <w:rPr>
          <w:sz w:val="24"/>
          <w:szCs w:val="24"/>
        </w:rPr>
        <w:t>метные</w:t>
      </w:r>
      <w:proofErr w:type="spellEnd"/>
      <w:r w:rsidRPr="00672E79">
        <w:rPr>
          <w:sz w:val="24"/>
          <w:szCs w:val="24"/>
        </w:rPr>
        <w:t>), структурированы по годам обучения и разделам программы по двум уровням: ученик научится, ученик получит возможность научиться.</w:t>
      </w:r>
    </w:p>
    <w:p w:rsidR="00726358" w:rsidRPr="003A3F12" w:rsidRDefault="00726358" w:rsidP="00726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  <w:r w:rsidR="00206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умения и навыки, которые должны быть сформированы у учащихся по окончанию  изучения данного  курса: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знать/понимать 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образную природу словесного искусства; содержание изученных литературных произведений;  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изученные теоретико-литературные понятия; 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 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воспринимать и анализировать художественный текст; 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смысловые части художественного текста, составлять  план прочитанного; 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род и жанр литературного произведения; 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 формулировать тему, идею, проблематику изученного произведения; давать характеристику героев, 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характеризовать особенности сюжета, композиции, роль изобразительно-выразительных средств; </w:t>
      </w:r>
      <w:bookmarkStart w:id="0" w:name="_GoBack"/>
      <w:bookmarkEnd w:id="0"/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сопоставлять эпизоды литературных произведений и сравнивать их героев; выявлять авторскую позицию; 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выражать свое отношение к </w:t>
      </w:r>
      <w:proofErr w:type="gramStart"/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различными видами пересказа; 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устные и письменные высказывания в связи с изученным произведением; 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диалоге по прочитанным произведениям, понимать чужую точку зрения и аргументировано отстаивать свою; 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отзывы о самостоятельно прочитанных произведениях, сочинения. 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-создания связного текста (устного и письменного) на необходимую тему с учетом норм русского литературного языка; </w:t>
      </w:r>
    </w:p>
    <w:p w:rsidR="00726358" w:rsidRPr="003A3F12" w:rsidRDefault="00726358" w:rsidP="0072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-определения своего круга чтения и оценки литературных произведений; </w:t>
      </w:r>
    </w:p>
    <w:p w:rsidR="00726358" w:rsidRPr="00672E79" w:rsidRDefault="00726358" w:rsidP="00726358">
      <w:pPr>
        <w:jc w:val="both"/>
        <w:rPr>
          <w:sz w:val="24"/>
          <w:szCs w:val="24"/>
        </w:rPr>
      </w:pPr>
      <w:r w:rsidRPr="003A3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нужной информации о литературе, о конкретном произведении и его</w:t>
      </w:r>
    </w:p>
    <w:p w:rsidR="00C83865" w:rsidRDefault="00C83865" w:rsidP="00C83865">
      <w:pPr>
        <w:spacing w:after="0"/>
        <w:ind w:right="2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6.Общая трудоёмкость учебного предмета.</w:t>
      </w:r>
    </w:p>
    <w:p w:rsidR="00C83865" w:rsidRPr="00CD210C" w:rsidRDefault="00C83865" w:rsidP="00C83865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рассчитана на 442 ч, предусмотренных в Федеральном базисном (образовательном) учебном плане для образовательных учреждений </w:t>
      </w:r>
      <w:proofErr w:type="gramStart"/>
      <w:r w:rsidRPr="00C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  <w:r w:rsidRPr="00C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</w:t>
      </w:r>
      <w:r w:rsidR="0020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</w:t>
      </w:r>
      <w:proofErr w:type="spellEnd"/>
      <w:r w:rsidRPr="00C83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Обязательное изучение литературы осуществляется в объёме: </w:t>
      </w:r>
      <w:r w:rsidRPr="00CD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— 102 ч, в 6 классе — 102 ч,  в 7 классе — 68 ч, в 8 классе — 68 ч, в 9 классе — 102 ч.</w:t>
      </w:r>
    </w:p>
    <w:p w:rsidR="0020629E" w:rsidRDefault="0020629E" w:rsidP="008904C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4CB" w:rsidRDefault="008904CB" w:rsidP="008904C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206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5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</w:p>
    <w:p w:rsidR="005D33C7" w:rsidRDefault="005D33C7" w:rsidP="005D33C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Промежуточная аттестация проводится согласно 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Положению о формах</w:t>
      </w:r>
      <w:r>
        <w:rPr>
          <w:rFonts w:ascii="Times New Roman" w:hAnsi="Times New Roman"/>
          <w:color w:val="000000"/>
          <w:sz w:val="24"/>
          <w:szCs w:val="24"/>
        </w:rPr>
        <w:t xml:space="preserve">, периодичности и порядке текущего контроля успеваемости и промежуточной аттестации учащихся муниципального бюджетного общеобразовательного учреждения «Средняя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общеобразо-вательная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школа № 76 города Белово».</w:t>
      </w:r>
    </w:p>
    <w:p w:rsidR="005D33C7" w:rsidRDefault="005D33C7" w:rsidP="005D33C7">
      <w:pPr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8904CB" w:rsidRPr="007E7E7F" w:rsidRDefault="008904CB" w:rsidP="008904CB">
      <w:pPr>
        <w:jc w:val="both"/>
        <w:rPr>
          <w:b/>
          <w:sz w:val="24"/>
          <w:szCs w:val="24"/>
        </w:rPr>
      </w:pPr>
    </w:p>
    <w:p w:rsidR="00C50AE8" w:rsidRDefault="00C50AE8"/>
    <w:sectPr w:rsidR="00C50AE8" w:rsidSect="0084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3601"/>
    <w:multiLevelType w:val="hybridMultilevel"/>
    <w:tmpl w:val="0180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238"/>
    <w:rsid w:val="00016245"/>
    <w:rsid w:val="000866F3"/>
    <w:rsid w:val="000C6F28"/>
    <w:rsid w:val="001B0DA2"/>
    <w:rsid w:val="0020629E"/>
    <w:rsid w:val="00265201"/>
    <w:rsid w:val="003401A6"/>
    <w:rsid w:val="003B6525"/>
    <w:rsid w:val="00467253"/>
    <w:rsid w:val="005829FC"/>
    <w:rsid w:val="005B3CAA"/>
    <w:rsid w:val="005D33C7"/>
    <w:rsid w:val="00605B08"/>
    <w:rsid w:val="00672E79"/>
    <w:rsid w:val="00726358"/>
    <w:rsid w:val="008450F4"/>
    <w:rsid w:val="008904CB"/>
    <w:rsid w:val="00980238"/>
    <w:rsid w:val="009F60FB"/>
    <w:rsid w:val="00C50AE8"/>
    <w:rsid w:val="00C83865"/>
    <w:rsid w:val="00CD210C"/>
    <w:rsid w:val="00CF1CF7"/>
    <w:rsid w:val="00D568CF"/>
    <w:rsid w:val="00E451D5"/>
    <w:rsid w:val="00F06003"/>
    <w:rsid w:val="00F42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04C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04C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vealsot@hotmail.com</dc:creator>
  <cp:lastModifiedBy>Admin</cp:lastModifiedBy>
  <cp:revision>4</cp:revision>
  <dcterms:created xsi:type="dcterms:W3CDTF">2016-02-10T15:41:00Z</dcterms:created>
  <dcterms:modified xsi:type="dcterms:W3CDTF">2016-02-11T02:31:00Z</dcterms:modified>
</cp:coreProperties>
</file>